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6" w:rsidRPr="00BE5A26" w:rsidRDefault="00BE5A26" w:rsidP="00BE5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A26">
        <w:rPr>
          <w:rFonts w:ascii="Times New Roman" w:hAnsi="Times New Roman" w:cs="Times New Roman"/>
          <w:b/>
          <w:sz w:val="32"/>
          <w:szCs w:val="32"/>
        </w:rPr>
        <w:t>История создания  симфонического оркестра.</w:t>
      </w:r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>Первые оркестры появились в 16-17 в, сопровождали балы и имели разный состав.</w:t>
      </w:r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 xml:space="preserve">Первый малый </w:t>
      </w:r>
      <w:proofErr w:type="spellStart"/>
      <w:r w:rsidRPr="00BE5A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BE5A26">
        <w:rPr>
          <w:rFonts w:ascii="Times New Roman" w:hAnsi="Times New Roman" w:cs="Times New Roman"/>
          <w:sz w:val="28"/>
          <w:szCs w:val="28"/>
        </w:rPr>
        <w:t xml:space="preserve"> оркестр из 4 групп создал Йозеф Гайдн в 18 веке. Состоял из 30 -35 музыкантов: 2/3 струнно-смычковые, несколько деревянных и медных, 2 литавры. Такой оркестр называется камерный </w:t>
      </w:r>
      <w:proofErr w:type="gramStart"/>
      <w:r w:rsidRPr="00BE5A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A2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E5A26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BE5A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5A26">
        <w:rPr>
          <w:rFonts w:ascii="Times New Roman" w:hAnsi="Times New Roman" w:cs="Times New Roman"/>
          <w:sz w:val="28"/>
          <w:szCs w:val="28"/>
        </w:rPr>
        <w:t>Камера - комната).</w:t>
      </w:r>
      <w:proofErr w:type="gramEnd"/>
      <w:r w:rsidRPr="00BE5A26">
        <w:rPr>
          <w:rFonts w:ascii="Times New Roman" w:hAnsi="Times New Roman" w:cs="Times New Roman"/>
          <w:sz w:val="28"/>
          <w:szCs w:val="28"/>
        </w:rPr>
        <w:t xml:space="preserve"> Управлял им один из скрипачей.</w:t>
      </w:r>
      <w:r w:rsidRPr="00BE5A26">
        <w:rPr>
          <w:rFonts w:ascii="Times New Roman" w:hAnsi="Times New Roman" w:cs="Times New Roman"/>
          <w:sz w:val="28"/>
          <w:szCs w:val="28"/>
        </w:rPr>
        <w:cr/>
      </w:r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 xml:space="preserve">Большой симфонический оркестр (100-120 музыкантов, 4 группы </w:t>
      </w:r>
      <w:proofErr w:type="spellStart"/>
      <w:r w:rsidRPr="00BE5A2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BE5A26">
        <w:rPr>
          <w:rFonts w:ascii="Times New Roman" w:hAnsi="Times New Roman" w:cs="Times New Roman"/>
          <w:sz w:val="28"/>
          <w:szCs w:val="28"/>
        </w:rPr>
        <w:t xml:space="preserve">.  + арфа, челеста, барабаны и </w:t>
      </w:r>
      <w:proofErr w:type="spellStart"/>
      <w:proofErr w:type="gramStart"/>
      <w:r w:rsidRPr="00BE5A2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E5A26">
        <w:rPr>
          <w:rFonts w:ascii="Times New Roman" w:hAnsi="Times New Roman" w:cs="Times New Roman"/>
          <w:sz w:val="28"/>
          <w:szCs w:val="28"/>
        </w:rPr>
        <w:t xml:space="preserve">) появился в 19 веке, у романтиков. Управлял им дирижёр, сначала он стоял лицом к зрителям. И лишь в конце 19 </w:t>
      </w:r>
      <w:proofErr w:type="gramStart"/>
      <w:r w:rsidRPr="00BE5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A26">
        <w:rPr>
          <w:rFonts w:ascii="Times New Roman" w:hAnsi="Times New Roman" w:cs="Times New Roman"/>
          <w:sz w:val="28"/>
          <w:szCs w:val="28"/>
        </w:rPr>
        <w:t xml:space="preserve"> дирижёр развернулся лицом к оркестру. Инструменты расположены веером, в центре - дирижёр. Ближе к нему тихие (скрипки, альты, виолончели), далее все остальные.</w:t>
      </w:r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>"Б.Бриттен Путеводитель по симфоническому оркестру</w:t>
      </w:r>
      <w:proofErr w:type="gramStart"/>
      <w:r w:rsidRPr="00BE5A2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A26">
        <w:rPr>
          <w:rFonts w:ascii="Times New Roman" w:hAnsi="Times New Roman" w:cs="Times New Roman"/>
          <w:sz w:val="28"/>
          <w:szCs w:val="28"/>
        </w:rPr>
        <w:t>(задание переписать в тетрадь. </w:t>
      </w:r>
      <w:proofErr w:type="gramEnd"/>
    </w:p>
    <w:p w:rsidR="00BE5A26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r w:rsidRPr="00BE5A26">
        <w:rPr>
          <w:rFonts w:ascii="Times New Roman" w:hAnsi="Times New Roman" w:cs="Times New Roman"/>
          <w:sz w:val="28"/>
          <w:szCs w:val="28"/>
        </w:rPr>
        <w:t xml:space="preserve">послушать </w:t>
      </w:r>
      <w:proofErr w:type="spellStart"/>
      <w:r w:rsidRPr="00BE5A26">
        <w:rPr>
          <w:rFonts w:ascii="Times New Roman" w:hAnsi="Times New Roman" w:cs="Times New Roman"/>
          <w:sz w:val="28"/>
          <w:szCs w:val="28"/>
        </w:rPr>
        <w:t>хотя-бы</w:t>
      </w:r>
      <w:proofErr w:type="spellEnd"/>
      <w:r w:rsidRPr="00BE5A26">
        <w:rPr>
          <w:rFonts w:ascii="Times New Roman" w:hAnsi="Times New Roman" w:cs="Times New Roman"/>
          <w:sz w:val="28"/>
          <w:szCs w:val="28"/>
        </w:rPr>
        <w:t xml:space="preserve"> первые 15 минут, если есть время, то до конца. </w:t>
      </w:r>
      <w:proofErr w:type="gramStart"/>
      <w:r w:rsidRPr="00BE5A26">
        <w:rPr>
          <w:rFonts w:ascii="Times New Roman" w:hAnsi="Times New Roman" w:cs="Times New Roman"/>
          <w:sz w:val="28"/>
          <w:szCs w:val="28"/>
        </w:rPr>
        <w:t>Отличное исполнение с комментариями ведущей!) </w:t>
      </w:r>
      <w:proofErr w:type="gramEnd"/>
    </w:p>
    <w:p w:rsidR="005578A2" w:rsidRPr="00BE5A26" w:rsidRDefault="00BE5A26" w:rsidP="00BE5A2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7641A">
          <w:rPr>
            <w:rStyle w:val="a3"/>
            <w:rFonts w:ascii="Times New Roman" w:hAnsi="Times New Roman" w:cs="Times New Roman"/>
            <w:sz w:val="28"/>
            <w:szCs w:val="28"/>
          </w:rPr>
          <w:t>https://www.youtube.com/live/7E1R_4EiZkg?si=o_BredBOdY5UH6Ns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8A2" w:rsidRPr="00BE5A26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5A26"/>
    <w:rsid w:val="005578A2"/>
    <w:rsid w:val="00A0632D"/>
    <w:rsid w:val="00B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live/7E1R_4EiZkg?si=o_BredBOdY5UH6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2023-12-14T07:35:00Z</dcterms:created>
  <dcterms:modified xsi:type="dcterms:W3CDTF">2023-12-14T07:36:00Z</dcterms:modified>
</cp:coreProperties>
</file>