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352" w:rsidRDefault="00A1460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Преподаватель </w:t>
      </w:r>
      <w:proofErr w:type="spellStart"/>
      <w:r>
        <w:rPr>
          <w:b/>
          <w:sz w:val="32"/>
          <w:szCs w:val="32"/>
        </w:rPr>
        <w:t>Пилецкая</w:t>
      </w:r>
      <w:proofErr w:type="spellEnd"/>
      <w:r>
        <w:rPr>
          <w:b/>
          <w:sz w:val="32"/>
          <w:szCs w:val="32"/>
        </w:rPr>
        <w:t xml:space="preserve"> С.Н.</w:t>
      </w:r>
    </w:p>
    <w:p w:rsidR="00A14609" w:rsidRDefault="00A14609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Задание по предмету музыкальная литература для группы 1 класса ФГТ, народное отделение, пятилетний курс обучения с 18.10 – 22.10 2021 года.</w:t>
      </w:r>
    </w:p>
    <w:p w:rsidR="00A14609" w:rsidRDefault="00A14609">
      <w:pPr>
        <w:rPr>
          <w:sz w:val="28"/>
          <w:szCs w:val="28"/>
        </w:rPr>
      </w:pPr>
      <w:r>
        <w:rPr>
          <w:sz w:val="28"/>
          <w:szCs w:val="28"/>
        </w:rPr>
        <w:t>Тема: «Программная музыка»</w:t>
      </w:r>
    </w:p>
    <w:p w:rsidR="00A14609" w:rsidRDefault="00A14609">
      <w:pPr>
        <w:rPr>
          <w:sz w:val="28"/>
          <w:szCs w:val="28"/>
        </w:rPr>
      </w:pPr>
      <w:r>
        <w:rPr>
          <w:sz w:val="28"/>
          <w:szCs w:val="28"/>
        </w:rPr>
        <w:t xml:space="preserve">Занятие 4 по учебнику </w:t>
      </w:r>
      <w:proofErr w:type="spellStart"/>
      <w:r>
        <w:rPr>
          <w:sz w:val="28"/>
          <w:szCs w:val="28"/>
        </w:rPr>
        <w:t>М.Шорниковой</w:t>
      </w:r>
      <w:proofErr w:type="spellEnd"/>
      <w:r>
        <w:rPr>
          <w:sz w:val="28"/>
          <w:szCs w:val="28"/>
        </w:rPr>
        <w:t xml:space="preserve"> Музыкальная литература «Музыка, ее формы и жанры», первый год обучения, страницы 21,22.</w:t>
      </w:r>
    </w:p>
    <w:p w:rsidR="00A14609" w:rsidRDefault="00A14609">
      <w:pPr>
        <w:rPr>
          <w:sz w:val="28"/>
          <w:szCs w:val="28"/>
        </w:rPr>
      </w:pPr>
      <w:r>
        <w:rPr>
          <w:sz w:val="28"/>
          <w:szCs w:val="28"/>
        </w:rPr>
        <w:t>Домашнее задание:</w:t>
      </w:r>
    </w:p>
    <w:p w:rsidR="00A14609" w:rsidRDefault="00A14609">
      <w:pPr>
        <w:rPr>
          <w:sz w:val="28"/>
          <w:szCs w:val="28"/>
        </w:rPr>
      </w:pPr>
      <w:r>
        <w:rPr>
          <w:sz w:val="28"/>
          <w:szCs w:val="28"/>
        </w:rPr>
        <w:t>- прочитайте тему на указанных страницах</w:t>
      </w:r>
    </w:p>
    <w:p w:rsidR="00A14609" w:rsidRDefault="00A14609">
      <w:pPr>
        <w:rPr>
          <w:sz w:val="28"/>
          <w:szCs w:val="28"/>
        </w:rPr>
      </w:pPr>
      <w:r>
        <w:rPr>
          <w:sz w:val="28"/>
          <w:szCs w:val="28"/>
        </w:rPr>
        <w:t>- прослушайте симфоническую поэму «Утес» русского композитора 19-20 веков Сергея Васильевича Рахманинова</w:t>
      </w:r>
    </w:p>
    <w:p w:rsidR="00A14609" w:rsidRDefault="00A14609">
      <w:pPr>
        <w:rPr>
          <w:sz w:val="28"/>
          <w:szCs w:val="28"/>
        </w:rPr>
      </w:pPr>
      <w:r>
        <w:rPr>
          <w:sz w:val="28"/>
          <w:szCs w:val="28"/>
        </w:rPr>
        <w:t xml:space="preserve"> - письменно в тетрадях ответьте на следующие вопросы:</w:t>
      </w:r>
    </w:p>
    <w:p w:rsidR="00A14609" w:rsidRDefault="00A14609">
      <w:pPr>
        <w:rPr>
          <w:sz w:val="28"/>
          <w:szCs w:val="28"/>
        </w:rPr>
      </w:pPr>
      <w:r>
        <w:rPr>
          <w:sz w:val="28"/>
          <w:szCs w:val="28"/>
        </w:rPr>
        <w:t>1. Краткие сведения о С.В.Рахманинове (национальность, профессия, века)</w:t>
      </w:r>
    </w:p>
    <w:p w:rsidR="00A14609" w:rsidRDefault="00A14609">
      <w:pPr>
        <w:rPr>
          <w:sz w:val="28"/>
          <w:szCs w:val="28"/>
        </w:rPr>
      </w:pPr>
      <w:r>
        <w:rPr>
          <w:sz w:val="28"/>
          <w:szCs w:val="28"/>
        </w:rPr>
        <w:t>2. Какие произведения называют программными?</w:t>
      </w:r>
    </w:p>
    <w:p w:rsidR="00A14609" w:rsidRDefault="00A14609">
      <w:pPr>
        <w:rPr>
          <w:sz w:val="28"/>
          <w:szCs w:val="28"/>
        </w:rPr>
      </w:pPr>
      <w:r>
        <w:rPr>
          <w:sz w:val="28"/>
          <w:szCs w:val="28"/>
        </w:rPr>
        <w:t xml:space="preserve">3. Какое литературное </w:t>
      </w:r>
      <w:proofErr w:type="gramStart"/>
      <w:r>
        <w:rPr>
          <w:sz w:val="28"/>
          <w:szCs w:val="28"/>
        </w:rPr>
        <w:t>произведение</w:t>
      </w:r>
      <w:proofErr w:type="gram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какого</w:t>
      </w:r>
      <w:proofErr w:type="gramEnd"/>
      <w:r>
        <w:rPr>
          <w:sz w:val="28"/>
          <w:szCs w:val="28"/>
        </w:rPr>
        <w:t xml:space="preserve"> автора стало эпиграфом к симфонической поэме «Утес»?</w:t>
      </w:r>
    </w:p>
    <w:p w:rsidR="00A14609" w:rsidRPr="00A14609" w:rsidRDefault="00A14609">
      <w:pPr>
        <w:rPr>
          <w:sz w:val="28"/>
          <w:szCs w:val="28"/>
        </w:rPr>
      </w:pPr>
      <w:r>
        <w:rPr>
          <w:sz w:val="28"/>
          <w:szCs w:val="28"/>
        </w:rPr>
        <w:t xml:space="preserve">Ответы присылайте на мой почтовый адрес: </w:t>
      </w:r>
      <w:proofErr w:type="spellStart"/>
      <w:r>
        <w:rPr>
          <w:sz w:val="28"/>
          <w:szCs w:val="28"/>
          <w:lang w:val="en-US"/>
        </w:rPr>
        <w:t>svetliy</w:t>
      </w:r>
      <w:proofErr w:type="spellEnd"/>
      <w:r w:rsidRPr="00A14609">
        <w:rPr>
          <w:sz w:val="28"/>
          <w:szCs w:val="28"/>
        </w:rPr>
        <w:t xml:space="preserve"> 250667@</w:t>
      </w:r>
      <w:r>
        <w:rPr>
          <w:sz w:val="28"/>
          <w:szCs w:val="28"/>
          <w:lang w:val="en-US"/>
        </w:rPr>
        <w:t>mail</w:t>
      </w:r>
      <w:r w:rsidRPr="00A14609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sectPr w:rsidR="00A14609" w:rsidRPr="00A14609" w:rsidSect="00F57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609"/>
    <w:rsid w:val="00A14609"/>
    <w:rsid w:val="00F57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2021-10-12T17:20:00Z</dcterms:created>
  <dcterms:modified xsi:type="dcterms:W3CDTF">2021-10-12T17:30:00Z</dcterms:modified>
</cp:coreProperties>
</file>