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01" w:rsidRDefault="00C223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C22352" w:rsidRDefault="00C223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4 класса общеразвивающей программы с 23-29.11 2020 года.</w:t>
      </w:r>
    </w:p>
    <w:p w:rsidR="00C22352" w:rsidRDefault="00C22352">
      <w:pPr>
        <w:rPr>
          <w:sz w:val="28"/>
          <w:szCs w:val="28"/>
        </w:rPr>
      </w:pPr>
      <w:r>
        <w:rPr>
          <w:sz w:val="28"/>
          <w:szCs w:val="28"/>
        </w:rPr>
        <w:t>Тема: «Вокальное творчество А. С. Даргомыжского»</w:t>
      </w:r>
    </w:p>
    <w:p w:rsidR="00C22352" w:rsidRDefault="00C22352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12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107-116.</w:t>
      </w:r>
    </w:p>
    <w:p w:rsidR="00C22352" w:rsidRDefault="00C22352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C2235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22352" w:rsidRDefault="00C22352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вокальные произведения А. С. Даргомыжского.</w:t>
      </w:r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«Ночной зефир» на стихи А. С. Пушкина</w:t>
      </w:r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«Я вас любил» на стихи А. С. Пушкина</w:t>
      </w:r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«Мне грустно» на стихи М. Ю. Лермонтова</w:t>
      </w:r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«Шестнадцать лет» на стихи А. А. </w:t>
      </w:r>
      <w:proofErr w:type="spellStart"/>
      <w:r>
        <w:rPr>
          <w:sz w:val="28"/>
          <w:szCs w:val="28"/>
        </w:rPr>
        <w:t>Дельвига</w:t>
      </w:r>
      <w:proofErr w:type="spellEnd"/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«Мельник» на стихи А. С. Пушкина</w:t>
      </w:r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«Титулярный советник» на стихи П. </w:t>
      </w:r>
      <w:proofErr w:type="spellStart"/>
      <w:r>
        <w:rPr>
          <w:sz w:val="28"/>
          <w:szCs w:val="28"/>
        </w:rPr>
        <w:t>Вейнберга</w:t>
      </w:r>
      <w:proofErr w:type="spellEnd"/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«Червяк» на стихи П. Беранже в переводе В. Курочкина</w:t>
      </w:r>
    </w:p>
    <w:p w:rsidR="00C22352" w:rsidRDefault="00C22352" w:rsidP="00C223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Драматическая песня «Старый капрал» на стихи П. Беранже в переводе В. Курочкина</w:t>
      </w:r>
    </w:p>
    <w:p w:rsidR="00C22352" w:rsidRDefault="00DA69E1" w:rsidP="00C22352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DA69E1" w:rsidRDefault="00DA69E1" w:rsidP="00DA6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вокальных произведений написал А. С. Даргомыжский?</w:t>
      </w:r>
    </w:p>
    <w:p w:rsidR="00DA69E1" w:rsidRDefault="00DA69E1" w:rsidP="00DA6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фамилии поэтов, на чьи стихи писал свои вокальные произведения А. С. Даргомыжский.</w:t>
      </w:r>
    </w:p>
    <w:p w:rsidR="00DA69E1" w:rsidRDefault="00DA69E1" w:rsidP="00DA6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особенность отношения А. С. Даргомыжского к поэтическому тексту?</w:t>
      </w:r>
    </w:p>
    <w:p w:rsidR="00DA69E1" w:rsidRDefault="00DA69E1" w:rsidP="00DA69E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из прослушанных вами вокальных произведений А. С. Даргомыжского носят сатирический характер?</w:t>
      </w:r>
    </w:p>
    <w:p w:rsidR="00DA69E1" w:rsidRPr="00DA69E1" w:rsidRDefault="00DA69E1" w:rsidP="00DA69E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DA69E1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DA69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DA69E1" w:rsidRPr="00DA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762B"/>
    <w:multiLevelType w:val="hybridMultilevel"/>
    <w:tmpl w:val="80A0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BD8"/>
    <w:multiLevelType w:val="hybridMultilevel"/>
    <w:tmpl w:val="0F78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6"/>
    <w:rsid w:val="000F1701"/>
    <w:rsid w:val="00C22352"/>
    <w:rsid w:val="00DA69E1"/>
    <w:rsid w:val="00E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DAC0-4841-480B-88DB-66E60658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2020-11-18T16:04:00Z</dcterms:created>
  <dcterms:modified xsi:type="dcterms:W3CDTF">2020-11-18T16:19:00Z</dcterms:modified>
</cp:coreProperties>
</file>