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A82" w:rsidRDefault="009770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Преподаватель Пилецкая С.Н.</w:t>
      </w:r>
    </w:p>
    <w:p w:rsidR="0097703E" w:rsidRDefault="009770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Задание по предмету слушание музыки для группы 2 класса ФГТ с 23-29.11 2020 года.</w:t>
      </w:r>
    </w:p>
    <w:p w:rsidR="0097703E" w:rsidRDefault="0097703E">
      <w:pPr>
        <w:rPr>
          <w:sz w:val="28"/>
          <w:szCs w:val="28"/>
        </w:rPr>
      </w:pPr>
      <w:r>
        <w:rPr>
          <w:sz w:val="28"/>
          <w:szCs w:val="28"/>
        </w:rPr>
        <w:t>Тема: «Виды ансамблей и хоров»</w:t>
      </w:r>
    </w:p>
    <w:p w:rsidR="0097703E" w:rsidRDefault="0097703E">
      <w:pPr>
        <w:rPr>
          <w:sz w:val="28"/>
          <w:szCs w:val="28"/>
        </w:rPr>
      </w:pPr>
      <w:r>
        <w:rPr>
          <w:sz w:val="28"/>
          <w:szCs w:val="28"/>
        </w:rPr>
        <w:t>Хор – певческий коллектив.</w:t>
      </w:r>
    </w:p>
    <w:p w:rsidR="0097703E" w:rsidRDefault="0097703E">
      <w:pPr>
        <w:rPr>
          <w:sz w:val="28"/>
          <w:szCs w:val="28"/>
        </w:rPr>
      </w:pPr>
      <w:r>
        <w:rPr>
          <w:sz w:val="28"/>
          <w:szCs w:val="28"/>
        </w:rPr>
        <w:t>Руководитель хора – дирижер или хормейстер.</w:t>
      </w:r>
    </w:p>
    <w:p w:rsidR="0097703E" w:rsidRDefault="0097703E">
      <w:pPr>
        <w:rPr>
          <w:sz w:val="28"/>
          <w:szCs w:val="28"/>
        </w:rPr>
      </w:pPr>
      <w:r>
        <w:rPr>
          <w:sz w:val="28"/>
          <w:szCs w:val="28"/>
        </w:rPr>
        <w:t>Руководитель церковного хора – регент.</w:t>
      </w:r>
    </w:p>
    <w:p w:rsidR="0097703E" w:rsidRDefault="0097703E">
      <w:pPr>
        <w:rPr>
          <w:sz w:val="28"/>
          <w:szCs w:val="28"/>
        </w:rPr>
      </w:pPr>
      <w:r>
        <w:rPr>
          <w:sz w:val="28"/>
          <w:szCs w:val="28"/>
        </w:rPr>
        <w:t>Виды хоровых коллективов:</w:t>
      </w:r>
    </w:p>
    <w:p w:rsidR="0097703E" w:rsidRDefault="0097703E" w:rsidP="009770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Хор мальчиков. Состоит из двух основных партий – дискант, альт.</w:t>
      </w:r>
    </w:p>
    <w:p w:rsidR="0097703E" w:rsidRDefault="0097703E" w:rsidP="009770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Дискант – высокий голос. </w:t>
      </w:r>
    </w:p>
    <w:p w:rsidR="0097703E" w:rsidRDefault="0097703E" w:rsidP="0097703E">
      <w:pPr>
        <w:ind w:left="360"/>
        <w:rPr>
          <w:sz w:val="28"/>
          <w:szCs w:val="28"/>
        </w:rPr>
      </w:pPr>
      <w:r>
        <w:rPr>
          <w:sz w:val="28"/>
          <w:szCs w:val="28"/>
        </w:rPr>
        <w:t>Альт – низкий голос.</w:t>
      </w:r>
    </w:p>
    <w:p w:rsidR="0097703E" w:rsidRDefault="0097703E" w:rsidP="009770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Детский хор. Состоит из двух партий – сопрано (дискант), альт</w:t>
      </w:r>
    </w:p>
    <w:p w:rsidR="0097703E" w:rsidRDefault="00885D8F" w:rsidP="0097703E">
      <w:pPr>
        <w:rPr>
          <w:sz w:val="28"/>
          <w:szCs w:val="28"/>
        </w:rPr>
      </w:pPr>
      <w:r>
        <w:rPr>
          <w:sz w:val="28"/>
          <w:szCs w:val="28"/>
        </w:rPr>
        <w:t>Прослушайте:</w:t>
      </w:r>
    </w:p>
    <w:p w:rsidR="0097703E" w:rsidRDefault="0097703E" w:rsidP="009770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Хор мальчиков из 1 действия оперы «Кармен» французского композитора 19 века Ж.</w:t>
      </w:r>
      <w:r w:rsidR="00885D8F">
        <w:rPr>
          <w:sz w:val="28"/>
          <w:szCs w:val="28"/>
        </w:rPr>
        <w:t xml:space="preserve"> </w:t>
      </w:r>
      <w:r>
        <w:rPr>
          <w:sz w:val="28"/>
          <w:szCs w:val="28"/>
        </w:rPr>
        <w:t>Бизе.</w:t>
      </w:r>
    </w:p>
    <w:p w:rsidR="0097703E" w:rsidRDefault="00885D8F" w:rsidP="009770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Хор мальчиков из 1 действия оперы «Пиковая дама» русского композитора 19 века П. И. Чайковского</w:t>
      </w:r>
    </w:p>
    <w:p w:rsidR="00885D8F" w:rsidRDefault="00885D8F" w:rsidP="009770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Любое произведение на ваш выбор в исполнении Большого детского хора имени Виктора Сергеевича Попова.</w:t>
      </w:r>
    </w:p>
    <w:p w:rsidR="00885D8F" w:rsidRDefault="00885D8F" w:rsidP="00885D8F">
      <w:pPr>
        <w:rPr>
          <w:sz w:val="28"/>
          <w:szCs w:val="28"/>
        </w:rPr>
      </w:pPr>
      <w:r>
        <w:rPr>
          <w:sz w:val="28"/>
          <w:szCs w:val="28"/>
        </w:rPr>
        <w:t>Письменно ответьте на следующие вопросы:</w:t>
      </w:r>
    </w:p>
    <w:p w:rsidR="00885D8F" w:rsidRDefault="00885D8F" w:rsidP="00885D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такое хор?</w:t>
      </w:r>
    </w:p>
    <w:p w:rsidR="00885D8F" w:rsidRDefault="00885D8F" w:rsidP="00885D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называют руководителя хора?</w:t>
      </w:r>
    </w:p>
    <w:p w:rsidR="00885D8F" w:rsidRDefault="00885D8F" w:rsidP="00885D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называют руководителя церковного хора?</w:t>
      </w:r>
    </w:p>
    <w:p w:rsidR="00885D8F" w:rsidRDefault="00885D8F" w:rsidP="00885D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 каких голосов (партий) состоит хор мальчиков?</w:t>
      </w:r>
    </w:p>
    <w:p w:rsidR="00885D8F" w:rsidRDefault="00885D8F" w:rsidP="00885D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 каких голосов (партий) состоит детский хор?</w:t>
      </w:r>
    </w:p>
    <w:p w:rsidR="00885D8F" w:rsidRPr="00885D8F" w:rsidRDefault="00885D8F" w:rsidP="00885D8F">
      <w:pPr>
        <w:rPr>
          <w:sz w:val="28"/>
          <w:szCs w:val="28"/>
        </w:rPr>
      </w:pPr>
      <w:r>
        <w:rPr>
          <w:sz w:val="28"/>
          <w:szCs w:val="28"/>
        </w:rPr>
        <w:t xml:space="preserve">Ответы присылайте на мой почтовый адрес: </w:t>
      </w:r>
      <w:proofErr w:type="spellStart"/>
      <w:r>
        <w:rPr>
          <w:sz w:val="28"/>
          <w:szCs w:val="28"/>
          <w:lang w:val="en-US"/>
        </w:rPr>
        <w:t>svetliy</w:t>
      </w:r>
      <w:proofErr w:type="spellEnd"/>
      <w:r w:rsidRPr="00885D8F">
        <w:rPr>
          <w:sz w:val="28"/>
          <w:szCs w:val="28"/>
        </w:rPr>
        <w:t>250667@</w:t>
      </w:r>
      <w:r>
        <w:rPr>
          <w:sz w:val="28"/>
          <w:szCs w:val="28"/>
          <w:lang w:val="en-US"/>
        </w:rPr>
        <w:t>mail</w:t>
      </w:r>
      <w:bookmarkStart w:id="0" w:name="_GoBack"/>
      <w:bookmarkEnd w:id="0"/>
    </w:p>
    <w:sectPr w:rsidR="00885D8F" w:rsidRPr="0088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133F9"/>
    <w:multiLevelType w:val="hybridMultilevel"/>
    <w:tmpl w:val="8B30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42557"/>
    <w:multiLevelType w:val="hybridMultilevel"/>
    <w:tmpl w:val="2C947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819EA"/>
    <w:multiLevelType w:val="hybridMultilevel"/>
    <w:tmpl w:val="6DA6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51"/>
    <w:rsid w:val="000B4851"/>
    <w:rsid w:val="002D2A82"/>
    <w:rsid w:val="00885D8F"/>
    <w:rsid w:val="0097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6EE2D-F288-490C-BE4C-67C9D5E3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Пилецкая</dc:creator>
  <cp:keywords/>
  <dc:description/>
  <cp:lastModifiedBy>Светлана Пилецкая</cp:lastModifiedBy>
  <cp:revision>2</cp:revision>
  <dcterms:created xsi:type="dcterms:W3CDTF">2020-11-18T13:12:00Z</dcterms:created>
  <dcterms:modified xsi:type="dcterms:W3CDTF">2020-11-18T13:33:00Z</dcterms:modified>
</cp:coreProperties>
</file>