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3" w:rsidRDefault="001976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19764B" w:rsidRDefault="0019764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5 класса общеразвивающей программы с 16-22.11 2020 г.</w:t>
      </w:r>
    </w:p>
    <w:p w:rsidR="0019764B" w:rsidRDefault="0019764B">
      <w:pPr>
        <w:rPr>
          <w:sz w:val="28"/>
          <w:szCs w:val="28"/>
        </w:rPr>
      </w:pPr>
      <w:r>
        <w:rPr>
          <w:sz w:val="28"/>
          <w:szCs w:val="28"/>
        </w:rPr>
        <w:t>Тема: «Фортепианное творчество С. В. Рахманинова»</w:t>
      </w:r>
    </w:p>
    <w:p w:rsidR="0019764B" w:rsidRDefault="0019764B">
      <w:pPr>
        <w:rPr>
          <w:sz w:val="28"/>
          <w:szCs w:val="28"/>
        </w:rPr>
      </w:pPr>
      <w:r>
        <w:rPr>
          <w:sz w:val="28"/>
          <w:szCs w:val="28"/>
        </w:rPr>
        <w:t xml:space="preserve">Занятие 5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 четвертый год обучения, страницы 43-48.</w:t>
      </w:r>
    </w:p>
    <w:p w:rsidR="0019764B" w:rsidRDefault="0019764B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1976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9764B" w:rsidRDefault="0019764B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прослушайте следующие фортепианные произведения С. В. Рахманинова – прелюдия до диез минор, Мелодия Ми мажор, Этюд ми бемоль минор. Письменно ответьте на следующие вопросы.</w:t>
      </w:r>
    </w:p>
    <w:p w:rsidR="0019764B" w:rsidRDefault="0019764B" w:rsidP="00197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интерпретация?</w:t>
      </w:r>
    </w:p>
    <w:p w:rsidR="0019764B" w:rsidRDefault="0019764B" w:rsidP="00197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прелюдия?</w:t>
      </w:r>
    </w:p>
    <w:p w:rsidR="0019764B" w:rsidRDefault="0019764B" w:rsidP="00197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этюд?</w:t>
      </w:r>
    </w:p>
    <w:p w:rsidR="0019764B" w:rsidRDefault="0019764B" w:rsidP="00197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лет было С. В. Рахманинову, когда он написал прелюдию до диез минор, ставшей одним из самых популярных произведений композитора?</w:t>
      </w:r>
    </w:p>
    <w:p w:rsidR="0019764B" w:rsidRDefault="00153E5E" w:rsidP="001976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Приведите слова С. В. Рахманинова о роли мелодии в музыке.</w:t>
      </w:r>
    </w:p>
    <w:p w:rsidR="00153E5E" w:rsidRPr="00153E5E" w:rsidRDefault="00153E5E" w:rsidP="00153E5E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153E5E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153E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19764B" w:rsidRPr="0019764B" w:rsidRDefault="0019764B">
      <w:pPr>
        <w:rPr>
          <w:b/>
          <w:bCs/>
          <w:sz w:val="32"/>
          <w:szCs w:val="32"/>
        </w:rPr>
      </w:pPr>
    </w:p>
    <w:sectPr w:rsidR="0019764B" w:rsidRPr="0019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0C4"/>
    <w:multiLevelType w:val="hybridMultilevel"/>
    <w:tmpl w:val="D382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5A"/>
    <w:rsid w:val="00153E5E"/>
    <w:rsid w:val="0019764B"/>
    <w:rsid w:val="001D575A"/>
    <w:rsid w:val="007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7D1E-CACC-4319-9292-3D4E4CA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2020-11-12T13:14:00Z</dcterms:created>
  <dcterms:modified xsi:type="dcterms:W3CDTF">2020-11-12T13:30:00Z</dcterms:modified>
</cp:coreProperties>
</file>