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2C" w:rsidRDefault="009D63D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9D63DF" w:rsidRDefault="009D63D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7 класса ФГТ с 9-15.11 2020 г.</w:t>
      </w:r>
    </w:p>
    <w:p w:rsidR="009D63DF" w:rsidRDefault="009D63DF">
      <w:pPr>
        <w:rPr>
          <w:sz w:val="28"/>
          <w:szCs w:val="28"/>
        </w:rPr>
      </w:pPr>
      <w:r>
        <w:rPr>
          <w:sz w:val="28"/>
          <w:szCs w:val="28"/>
        </w:rPr>
        <w:t>Тема: «Биография С. В. Рахманинова»</w:t>
      </w:r>
    </w:p>
    <w:p w:rsidR="009D63DF" w:rsidRDefault="009D63DF">
      <w:pPr>
        <w:rPr>
          <w:sz w:val="28"/>
          <w:szCs w:val="28"/>
        </w:rPr>
      </w:pPr>
      <w:r>
        <w:rPr>
          <w:sz w:val="28"/>
          <w:szCs w:val="28"/>
        </w:rPr>
        <w:t xml:space="preserve">Занятие 4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 20 века» четвертый год обучения, страницы 30-42.</w:t>
      </w:r>
    </w:p>
    <w:p w:rsidR="009D63DF" w:rsidRDefault="009D63DF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9D63D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D63DF" w:rsidRDefault="009D63DF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письменно ответьте на следующие вопросы.</w:t>
      </w:r>
    </w:p>
    <w:p w:rsidR="009D63DF" w:rsidRPr="009D63DF" w:rsidRDefault="009D63DF" w:rsidP="009D63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63DF">
        <w:rPr>
          <w:sz w:val="28"/>
          <w:szCs w:val="28"/>
        </w:rPr>
        <w:t>Годы жизни С. В. Рахманинова.</w:t>
      </w:r>
    </w:p>
    <w:p w:rsidR="009D63DF" w:rsidRDefault="009D63DF" w:rsidP="009D63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Преподаватели С. В. Рахманинова в Московской консерватории.</w:t>
      </w:r>
    </w:p>
    <w:p w:rsidR="009D63DF" w:rsidRDefault="009D63DF" w:rsidP="009D63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какие годы и по какой специальности С. В. Рахманинов закончил Московскую консерваторию?</w:t>
      </w:r>
    </w:p>
    <w:p w:rsidR="009D63DF" w:rsidRDefault="009D63DF" w:rsidP="009D63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произведение послужило причиной трехлетнего творческого кризиса, в течении которого композитор не писал музыку?</w:t>
      </w:r>
    </w:p>
    <w:p w:rsidR="009D63DF" w:rsidRDefault="009D63DF" w:rsidP="009D63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деятельностью занимался композитор в 1904-1906 гг.?</w:t>
      </w:r>
    </w:p>
    <w:p w:rsidR="009D63DF" w:rsidRDefault="009D63DF" w:rsidP="009D63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композитор уехал за границу?</w:t>
      </w:r>
    </w:p>
    <w:p w:rsidR="009D63DF" w:rsidRDefault="009D63DF" w:rsidP="009D63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стало причиной этого отъезда?</w:t>
      </w:r>
    </w:p>
    <w:p w:rsidR="009D63DF" w:rsidRDefault="009D63DF" w:rsidP="009D63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Приведите слова композитора, поясняющие причину того, что первые годы за границей он не писал музыку.</w:t>
      </w:r>
    </w:p>
    <w:p w:rsidR="009D63DF" w:rsidRDefault="00380EAA" w:rsidP="009D63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произведения, созданные в зарубежный период.</w:t>
      </w:r>
    </w:p>
    <w:p w:rsidR="00380EAA" w:rsidRDefault="00380EAA" w:rsidP="009D63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Где похоронен С. В. Рахманинов?</w:t>
      </w:r>
    </w:p>
    <w:p w:rsidR="00380EAA" w:rsidRPr="00380EAA" w:rsidRDefault="00380EAA" w:rsidP="00380EAA">
      <w:pPr>
        <w:rPr>
          <w:sz w:val="28"/>
          <w:szCs w:val="28"/>
        </w:rPr>
      </w:pPr>
      <w:r>
        <w:rPr>
          <w:sz w:val="28"/>
          <w:szCs w:val="28"/>
        </w:rPr>
        <w:t>Ответы присылайте на мой почтовый адрес: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380EAA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380E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380EAA" w:rsidRPr="0038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C6464"/>
    <w:multiLevelType w:val="hybridMultilevel"/>
    <w:tmpl w:val="C462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80"/>
    <w:rsid w:val="00380EAA"/>
    <w:rsid w:val="003B4180"/>
    <w:rsid w:val="009D63DF"/>
    <w:rsid w:val="00A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5521-A912-41A5-90FE-B909711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2020-11-07T07:34:00Z</dcterms:created>
  <dcterms:modified xsi:type="dcterms:W3CDTF">2020-11-07T07:47:00Z</dcterms:modified>
</cp:coreProperties>
</file>